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2CA4FD"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rPr>
      </w:pPr>
      <w:r w:rsidRPr="00601442">
        <w:rPr>
          <w:rFonts w:ascii="Times New Roman" w:eastAsia="Calibri" w:hAnsi="Times New Roman" w:cs="Times New Roman"/>
          <w:b/>
          <w:bCs/>
          <w14:ligatures w14:val="standardContextual"/>
        </w:rPr>
        <w:t>ALLEGATO C) “Dichiarazione di Insussistenza Cause Incompatibilità e di assenza di conflitto di interessi”</w:t>
      </w:r>
    </w:p>
    <w:p w14:paraId="44C25CB2"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rPr>
      </w:pPr>
    </w:p>
    <w:p w14:paraId="6F6AE9E2" w14:textId="78CCAD36"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b/>
          <w:bCs/>
          <w:sz w:val="20"/>
          <w:szCs w:val="20"/>
          <w14:ligatures w14:val="standardContextual"/>
        </w:rPr>
      </w:pPr>
      <w:proofErr w:type="gramStart"/>
      <w:r w:rsidRPr="00601442">
        <w:rPr>
          <w:rFonts w:ascii="Times New Roman" w:eastAsia="Calibri" w:hAnsi="Times New Roman" w:cs="Times New Roman"/>
          <w:b/>
          <w:bCs/>
          <w:sz w:val="20"/>
          <w:szCs w:val="20"/>
          <w14:ligatures w14:val="standardContextual"/>
        </w:rPr>
        <w:t>Oggetto:</w:t>
      </w:r>
      <w:r w:rsidR="0002698C">
        <w:rPr>
          <w:rFonts w:ascii="Times New Roman" w:eastAsia="Calibri" w:hAnsi="Times New Roman" w:cs="Times New Roman"/>
          <w:b/>
          <w:bCs/>
          <w:sz w:val="20"/>
          <w:szCs w:val="20"/>
          <w14:ligatures w14:val="standardContextual"/>
        </w:rPr>
        <w:t xml:space="preserve"> </w:t>
      </w:r>
      <w:r w:rsidRPr="00601442">
        <w:rPr>
          <w:rFonts w:ascii="Times New Roman" w:eastAsia="Calibri" w:hAnsi="Times New Roman" w:cs="Times New Roman"/>
          <w:b/>
          <w:bCs/>
          <w:sz w:val="20"/>
          <w:szCs w:val="20"/>
          <w14:ligatures w14:val="standardContextual"/>
        </w:rPr>
        <w:t xml:space="preserve"> Avviso</w:t>
      </w:r>
      <w:proofErr w:type="gramEnd"/>
      <w:r w:rsidRPr="00601442">
        <w:rPr>
          <w:rFonts w:ascii="Times New Roman" w:eastAsia="Calibri" w:hAnsi="Times New Roman" w:cs="Times New Roman"/>
          <w:b/>
          <w:bCs/>
          <w:sz w:val="20"/>
          <w:szCs w:val="20"/>
          <w14:ligatures w14:val="standardContextual"/>
        </w:rPr>
        <w:t xml:space="preserve"> di Selezione n. 4 Docenti interni all’Istituto Comprensivo Statale di Mandatoriccio (CS) per la realizzazione di N. 4 Percorsi formativi e laboratori co-curriculari, rientranti nell’ambito delle Azioni per la riduzione dei divari territoriali e il contrasto alla dispersione scolastica di cui al Decreto del Ministero dell’Istruzione del 2 febbraio 2024, n. 19.</w:t>
      </w:r>
    </w:p>
    <w:p w14:paraId="739B7F68"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i/>
          <w:iCs/>
          <w14:ligatures w14:val="standardContextual"/>
        </w:rPr>
        <w:t>Avviso Pubblico D.M. 19 02/02/24 “Intervento straordinario finalizzato alla riduzione dei divari territoriali nella scuola secondaria di primo e secondo grado e alla lotta alla dispersione scolastica” PIANO NAZIONALE DI RIPRESA E RESILIENZA - MISSIONE 4 - COMPONENTE 1 – Potenziamento dell’offerta dei servizi di istruzione: dagli asili nido alle Università – finanziato dall’Unione europea – Next Generation EU</w:t>
      </w:r>
      <w:r w:rsidRPr="00601442">
        <w:rPr>
          <w:rFonts w:ascii="Times New Roman" w:eastAsia="Calibri" w:hAnsi="Times New Roman" w:cs="Times New Roman"/>
          <w14:ligatures w14:val="standardContextual"/>
        </w:rPr>
        <w:t>.</w:t>
      </w:r>
    </w:p>
    <w:p w14:paraId="2F739FCF"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b/>
          <w:bCs/>
          <w14:ligatures w14:val="standardContextual"/>
        </w:rPr>
      </w:pPr>
      <w:r w:rsidRPr="00601442">
        <w:rPr>
          <w:rFonts w:ascii="Times New Roman" w:eastAsia="Calibri" w:hAnsi="Times New Roman" w:cs="Times New Roman"/>
          <w:b/>
          <w:bCs/>
          <w14:ligatures w14:val="standardContextual"/>
        </w:rPr>
        <w:t xml:space="preserve">CNP: M4C1I1.4-2024-1322 </w:t>
      </w:r>
    </w:p>
    <w:p w14:paraId="01C698C0"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b/>
          <w:bCs/>
          <w14:ligatures w14:val="standardContextual"/>
        </w:rPr>
      </w:pPr>
      <w:r w:rsidRPr="00601442">
        <w:rPr>
          <w:rFonts w:ascii="Times New Roman" w:eastAsia="Calibri" w:hAnsi="Times New Roman" w:cs="Times New Roman"/>
          <w:b/>
          <w:bCs/>
          <w14:ligatures w14:val="standardContextual"/>
        </w:rPr>
        <w:t xml:space="preserve">Titolo: “Tutti a scuola nella scuola di tutti” </w:t>
      </w:r>
    </w:p>
    <w:p w14:paraId="3ADEBB57"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b/>
          <w:bCs/>
          <w14:ligatures w14:val="standardContextual"/>
        </w:rPr>
      </w:pPr>
      <w:r w:rsidRPr="00601442">
        <w:rPr>
          <w:rFonts w:ascii="Times New Roman" w:eastAsia="Calibri" w:hAnsi="Times New Roman" w:cs="Times New Roman"/>
          <w:b/>
          <w:bCs/>
          <w14:ligatures w14:val="standardContextual"/>
        </w:rPr>
        <w:t>Codice CUP: D74D21000670006</w:t>
      </w:r>
    </w:p>
    <w:p w14:paraId="0DC5DE4A"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rPr>
      </w:pPr>
    </w:p>
    <w:p w14:paraId="7AED73A7" w14:textId="77777777" w:rsidR="00601442" w:rsidRPr="00601442" w:rsidRDefault="00601442" w:rsidP="00601442">
      <w:pPr>
        <w:keepNext/>
        <w:keepLines/>
        <w:widowControl w:val="0"/>
        <w:tabs>
          <w:tab w:val="left" w:pos="5529"/>
        </w:tabs>
        <w:autoSpaceDE w:val="0"/>
        <w:autoSpaceDN w:val="0"/>
        <w:spacing w:before="160" w:after="80" w:line="240" w:lineRule="auto"/>
        <w:jc w:val="both"/>
        <w:outlineLvl w:val="2"/>
        <w:rPr>
          <w:rFonts w:ascii="Times New Roman" w:eastAsia="Calibri" w:hAnsi="Times New Roman" w:cs="Times New Roman"/>
          <w:spacing w:val="-1"/>
        </w:rPr>
      </w:pPr>
      <w:r w:rsidRPr="00601442">
        <w:rPr>
          <w:rFonts w:ascii="Times New Roman" w:eastAsia="Times New Roman" w:hAnsi="Times New Roman" w:cs="Times New Roman"/>
        </w:rPr>
        <w:t>Il/La</w:t>
      </w:r>
      <w:r w:rsidRPr="00601442">
        <w:rPr>
          <w:rFonts w:ascii="Times New Roman" w:eastAsia="Times New Roman" w:hAnsi="Times New Roman" w:cs="Times New Roman"/>
          <w:spacing w:val="-3"/>
        </w:rPr>
        <w:t xml:space="preserve"> </w:t>
      </w:r>
      <w:r w:rsidRPr="00601442">
        <w:rPr>
          <w:rFonts w:ascii="Times New Roman" w:eastAsia="Times New Roman" w:hAnsi="Times New Roman" w:cs="Times New Roman"/>
        </w:rPr>
        <w:t>sottoscritto/</w:t>
      </w:r>
      <w:proofErr w:type="gramStart"/>
      <w:r w:rsidRPr="00601442">
        <w:rPr>
          <w:rFonts w:ascii="Times New Roman" w:eastAsia="Times New Roman" w:hAnsi="Times New Roman" w:cs="Times New Roman"/>
        </w:rPr>
        <w:t>a</w:t>
      </w:r>
      <w:r w:rsidRPr="00601442">
        <w:rPr>
          <w:rFonts w:ascii="Times New Roman" w:eastAsia="Times New Roman" w:hAnsi="Times New Roman" w:cs="Times New Roman"/>
          <w:spacing w:val="-1"/>
        </w:rPr>
        <w:t xml:space="preserve"> </w:t>
      </w:r>
      <w:r w:rsidRPr="00601442">
        <w:rPr>
          <w:rFonts w:ascii="Times New Roman" w:eastAsia="Times New Roman" w:hAnsi="Times New Roman" w:cs="Times New Roman"/>
        </w:rPr>
        <w:t xml:space="preserve"> _</w:t>
      </w:r>
      <w:proofErr w:type="gramEnd"/>
      <w:r w:rsidRPr="00601442">
        <w:rPr>
          <w:rFonts w:ascii="Times New Roman" w:eastAsia="Times New Roman" w:hAnsi="Times New Roman" w:cs="Times New Roman"/>
        </w:rPr>
        <w:t>____________________________</w:t>
      </w:r>
      <w:r w:rsidRPr="00601442">
        <w:rPr>
          <w:rFonts w:ascii="Times New Roman" w:eastAsia="Calibri" w:hAnsi="Times New Roman" w:cs="Times New Roman"/>
        </w:rPr>
        <w:t>Nato/a   ______________________________</w:t>
      </w:r>
      <w:r w:rsidRPr="00601442">
        <w:rPr>
          <w:rFonts w:ascii="Times New Roman" w:eastAsia="Calibri" w:hAnsi="Times New Roman" w:cs="Times New Roman"/>
          <w:spacing w:val="-1"/>
        </w:rPr>
        <w:t xml:space="preserve"> </w:t>
      </w:r>
    </w:p>
    <w:p w14:paraId="027AC568" w14:textId="77777777" w:rsidR="00601442" w:rsidRPr="00601442" w:rsidRDefault="00601442" w:rsidP="00601442">
      <w:pPr>
        <w:keepNext/>
        <w:keepLines/>
        <w:widowControl w:val="0"/>
        <w:tabs>
          <w:tab w:val="left" w:pos="5529"/>
        </w:tabs>
        <w:autoSpaceDE w:val="0"/>
        <w:autoSpaceDN w:val="0"/>
        <w:spacing w:before="160" w:after="80" w:line="240" w:lineRule="auto"/>
        <w:jc w:val="both"/>
        <w:outlineLvl w:val="2"/>
        <w:rPr>
          <w:rFonts w:ascii="Calibri" w:eastAsia="Calibri" w:hAnsi="Calibri" w:cs="Calibri"/>
          <w14:ligatures w14:val="standardContextual"/>
        </w:rPr>
      </w:pPr>
      <w:proofErr w:type="spellStart"/>
      <w:r w:rsidRPr="00601442">
        <w:rPr>
          <w:rFonts w:ascii="Times New Roman" w:eastAsia="Calibri" w:hAnsi="Times New Roman" w:cs="Times New Roman"/>
        </w:rPr>
        <w:t>il___________________________</w:t>
      </w:r>
      <w:r w:rsidRPr="00601442">
        <w:rPr>
          <w:rFonts w:ascii="Times New Roman" w:eastAsia="Calibri" w:hAnsi="Times New Roman" w:cs="Times New Roman"/>
          <w14:ligatures w14:val="standardContextual"/>
        </w:rPr>
        <w:t>in</w:t>
      </w:r>
      <w:proofErr w:type="spellEnd"/>
      <w:r w:rsidRPr="00601442">
        <w:rPr>
          <w:rFonts w:ascii="Times New Roman" w:eastAsia="Calibri" w:hAnsi="Times New Roman" w:cs="Times New Roman"/>
          <w14:ligatures w14:val="standardContextual"/>
        </w:rPr>
        <w:t xml:space="preserve"> servizio </w:t>
      </w:r>
      <w:proofErr w:type="spellStart"/>
      <w:r w:rsidRPr="00601442">
        <w:rPr>
          <w:rFonts w:ascii="Times New Roman" w:eastAsia="Calibri" w:hAnsi="Times New Roman" w:cs="Times New Roman"/>
          <w14:ligatures w14:val="standardContextual"/>
        </w:rPr>
        <w:t>nell’a.s.</w:t>
      </w:r>
      <w:proofErr w:type="spellEnd"/>
      <w:r w:rsidRPr="00601442">
        <w:rPr>
          <w:rFonts w:ascii="Times New Roman" w:eastAsia="Calibri" w:hAnsi="Times New Roman" w:cs="Times New Roman"/>
          <w14:ligatures w14:val="standardContextual"/>
        </w:rPr>
        <w:t xml:space="preserve"> 2024/2025 presso </w:t>
      </w:r>
      <w:proofErr w:type="gramStart"/>
      <w:r w:rsidRPr="00601442">
        <w:rPr>
          <w:rFonts w:ascii="Times New Roman" w:eastAsia="Calibri" w:hAnsi="Times New Roman" w:cs="Times New Roman"/>
          <w14:ligatures w14:val="standardContextual"/>
        </w:rPr>
        <w:t>codesto  Istituto</w:t>
      </w:r>
      <w:proofErr w:type="gramEnd"/>
      <w:r w:rsidRPr="00601442">
        <w:rPr>
          <w:rFonts w:ascii="Times New Roman" w:eastAsia="Calibri" w:hAnsi="Times New Roman" w:cs="Times New Roman"/>
          <w14:ligatures w14:val="standardContextual"/>
        </w:rPr>
        <w:t xml:space="preserve"> in qualità di</w:t>
      </w:r>
      <w:r w:rsidRPr="00601442">
        <w:rPr>
          <w:rFonts w:ascii="Calibri" w:eastAsia="Calibri" w:hAnsi="Calibri" w:cs="Calibri"/>
          <w14:ligatures w14:val="standardContextual"/>
        </w:rPr>
        <w:t xml:space="preserve"> ________________________________</w:t>
      </w:r>
    </w:p>
    <w:p w14:paraId="3AF3E473" w14:textId="77777777" w:rsidR="00601442" w:rsidRPr="00601442" w:rsidRDefault="00601442" w:rsidP="00601442">
      <w:pPr>
        <w:keepNext/>
        <w:keepLines/>
        <w:widowControl w:val="0"/>
        <w:tabs>
          <w:tab w:val="left" w:pos="5171"/>
        </w:tabs>
        <w:autoSpaceDE w:val="0"/>
        <w:autoSpaceDN w:val="0"/>
        <w:spacing w:before="160" w:after="80" w:line="240" w:lineRule="auto"/>
        <w:jc w:val="both"/>
        <w:outlineLvl w:val="2"/>
        <w:rPr>
          <w:rFonts w:ascii="Times New Roman" w:eastAsia="Times New Roman" w:hAnsi="Times New Roman" w:cs="Times New Roman"/>
        </w:rPr>
      </w:pPr>
      <w:r w:rsidRPr="00601442">
        <w:rPr>
          <w:rFonts w:ascii="Times New Roman" w:eastAsia="Calibri" w:hAnsi="Times New Roman" w:cs="Times New Roman"/>
        </w:rPr>
        <w:t xml:space="preserve"> </w:t>
      </w:r>
      <w:r w:rsidRPr="00601442">
        <w:rPr>
          <w:rFonts w:ascii="Times New Roman" w:eastAsia="Calibri" w:hAnsi="Times New Roman" w:cs="Times New Roman"/>
        </w:rPr>
        <w:tab/>
      </w:r>
    </w:p>
    <w:p w14:paraId="398FD610" w14:textId="77777777" w:rsidR="00601442" w:rsidRPr="00601442" w:rsidRDefault="00601442" w:rsidP="00601442">
      <w:pPr>
        <w:autoSpaceDE w:val="0"/>
        <w:autoSpaceDN w:val="0"/>
        <w:adjustRightInd w:val="0"/>
        <w:spacing w:after="0" w:line="240" w:lineRule="auto"/>
        <w:jc w:val="center"/>
        <w:rPr>
          <w:rFonts w:ascii="Times New Roman" w:eastAsia="Calibri" w:hAnsi="Times New Roman" w:cs="Times New Roman"/>
          <w:b/>
          <w:bCs/>
          <w14:ligatures w14:val="standardContextual"/>
        </w:rPr>
      </w:pPr>
      <w:r w:rsidRPr="00601442">
        <w:rPr>
          <w:rFonts w:ascii="Times New Roman" w:eastAsia="Calibri" w:hAnsi="Times New Roman" w:cs="Times New Roman"/>
          <w:b/>
          <w:bCs/>
          <w14:ligatures w14:val="standardContextual"/>
        </w:rPr>
        <w:t>CONSAPEVOLE</w:t>
      </w:r>
    </w:p>
    <w:p w14:paraId="5E13FCD3"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delle sanzioni penali richiamate dall’art. 76 del D.P.R. 28/12/2000 N. 445, in caso di dichiarazioni mendaci e della decadenza dei benefici eventualmente conseguenti al provvedimento emanato sulla base di dichiarazioni non veritiere, di cui all’art. 75 del D.P.R. 28/12/2000 n. 445 ai sensi e per gli effetti dell’art. 47 del citato D.P.R. 445/2000, sotto la propria responsabilità</w:t>
      </w:r>
    </w:p>
    <w:p w14:paraId="3FD722C3"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b/>
          <w:bCs/>
          <w14:ligatures w14:val="standardContextual"/>
        </w:rPr>
      </w:pPr>
    </w:p>
    <w:p w14:paraId="3B5D7333" w14:textId="77777777" w:rsidR="00601442" w:rsidRPr="00601442" w:rsidRDefault="00601442" w:rsidP="00601442">
      <w:pPr>
        <w:autoSpaceDE w:val="0"/>
        <w:autoSpaceDN w:val="0"/>
        <w:adjustRightInd w:val="0"/>
        <w:spacing w:after="0" w:line="240" w:lineRule="auto"/>
        <w:jc w:val="center"/>
        <w:rPr>
          <w:rFonts w:ascii="Times New Roman" w:eastAsia="Calibri" w:hAnsi="Times New Roman" w:cs="Times New Roman"/>
          <w:b/>
          <w:bCs/>
          <w14:ligatures w14:val="standardContextual"/>
        </w:rPr>
      </w:pPr>
      <w:r w:rsidRPr="00601442">
        <w:rPr>
          <w:rFonts w:ascii="Times New Roman" w:eastAsia="Calibri" w:hAnsi="Times New Roman" w:cs="Times New Roman"/>
          <w:b/>
          <w:bCs/>
          <w14:ligatures w14:val="standardContextual"/>
        </w:rPr>
        <w:t>DICHIARA</w:t>
      </w:r>
    </w:p>
    <w:p w14:paraId="0B1935A3"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 xml:space="preserve">• di non trovarsi in nessuna delle condizioni di incompatibilità o </w:t>
      </w:r>
      <w:proofErr w:type="spellStart"/>
      <w:r w:rsidRPr="00601442">
        <w:rPr>
          <w:rFonts w:ascii="Times New Roman" w:eastAsia="Calibri" w:hAnsi="Times New Roman" w:cs="Times New Roman"/>
          <w14:ligatures w14:val="standardContextual"/>
        </w:rPr>
        <w:t>inconferibilità</w:t>
      </w:r>
      <w:proofErr w:type="spellEnd"/>
      <w:r w:rsidRPr="00601442">
        <w:rPr>
          <w:rFonts w:ascii="Times New Roman" w:eastAsia="Calibri" w:hAnsi="Times New Roman" w:cs="Times New Roman"/>
          <w14:ligatures w14:val="standardContextual"/>
        </w:rPr>
        <w:t xml:space="preserve"> dell’incarico in oggetto, ai sensi di quanto previsto dal </w:t>
      </w:r>
      <w:proofErr w:type="spellStart"/>
      <w:r w:rsidRPr="00601442">
        <w:rPr>
          <w:rFonts w:ascii="Times New Roman" w:eastAsia="Calibri" w:hAnsi="Times New Roman" w:cs="Times New Roman"/>
          <w14:ligatures w14:val="standardContextual"/>
        </w:rPr>
        <w:t>D.Lgs.</w:t>
      </w:r>
      <w:proofErr w:type="spellEnd"/>
      <w:r w:rsidRPr="00601442">
        <w:rPr>
          <w:rFonts w:ascii="Times New Roman" w:eastAsia="Calibri" w:hAnsi="Times New Roman" w:cs="Times New Roman"/>
          <w14:ligatures w14:val="standardContextual"/>
        </w:rPr>
        <w:t xml:space="preserve"> n. 39/2013 e dall’art. 53, del </w:t>
      </w:r>
      <w:proofErr w:type="spellStart"/>
      <w:r w:rsidRPr="00601442">
        <w:rPr>
          <w:rFonts w:ascii="Times New Roman" w:eastAsia="Calibri" w:hAnsi="Times New Roman" w:cs="Times New Roman"/>
          <w14:ligatures w14:val="standardContextual"/>
        </w:rPr>
        <w:t>D.Lgs.</w:t>
      </w:r>
      <w:proofErr w:type="spellEnd"/>
      <w:r w:rsidRPr="00601442">
        <w:rPr>
          <w:rFonts w:ascii="Times New Roman" w:eastAsia="Calibri" w:hAnsi="Times New Roman" w:cs="Times New Roman"/>
          <w14:ligatures w14:val="standardContextual"/>
        </w:rPr>
        <w:t xml:space="preserve"> n. 165/2001; ovvero, nel caso in cui sussistano situazioni di incompatibilità, che le stesse sono le seguenti:</w:t>
      </w:r>
    </w:p>
    <w:p w14:paraId="612B53FA"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____________________________________________________________________________________________________________________________________________;</w:t>
      </w:r>
    </w:p>
    <w:p w14:paraId="56418CA3"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p>
    <w:p w14:paraId="2BBD3BDB"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 di non trovarsi in situazioni di conflitto di interessi, anche potenziale, ai sensi dell’art. 53, comma 14, del D.lgs. n. 165/2001, che possano interferire con l’esercizio dell’incarico;</w:t>
      </w:r>
    </w:p>
    <w:p w14:paraId="15AE16F4"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p>
    <w:p w14:paraId="52B352AD"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 xml:space="preserve">• che, ai sensi del combinato disposto agli artt. 2 e 7 del D.P.R. 16 Aprile 2013 n. 62, l’esercizio dell’incarico non coinvolge, direttamente o Indirettamente, interessi finanziari, </w:t>
      </w:r>
      <w:proofErr w:type="spellStart"/>
      <w:r w:rsidRPr="00601442">
        <w:rPr>
          <w:rFonts w:ascii="Times New Roman" w:eastAsia="Calibri" w:hAnsi="Times New Roman" w:cs="Times New Roman"/>
          <w14:ligatures w14:val="standardContextual"/>
        </w:rPr>
        <w:t>economicI</w:t>
      </w:r>
      <w:proofErr w:type="spellEnd"/>
      <w:r w:rsidRPr="00601442">
        <w:rPr>
          <w:rFonts w:ascii="Times New Roman" w:eastAsia="Calibri" w:hAnsi="Times New Roman" w:cs="Times New Roman"/>
          <w14:ligatures w14:val="standardContextual"/>
        </w:rPr>
        <w:t xml:space="preserve"> o altri interessi personali propri o interessi di parenti, affini entro il secondo grado, del coniuge o di conviventi, oppure di persone con le quali abbia rapporti di frequentazione abituale, né interessi di soggetti od </w:t>
      </w:r>
      <w:proofErr w:type="spellStart"/>
      <w:r w:rsidRPr="00601442">
        <w:rPr>
          <w:rFonts w:ascii="Times New Roman" w:eastAsia="Calibri" w:hAnsi="Times New Roman" w:cs="Times New Roman"/>
          <w14:ligatures w14:val="standardContextual"/>
        </w:rPr>
        <w:t>organizzazionicon</w:t>
      </w:r>
      <w:proofErr w:type="spellEnd"/>
      <w:r w:rsidRPr="00601442">
        <w:rPr>
          <w:rFonts w:ascii="Times New Roman" w:eastAsia="Calibri" w:hAnsi="Times New Roman" w:cs="Times New Roman"/>
          <w14:ligatures w14:val="standardContextual"/>
        </w:rPr>
        <w:t xml:space="preserve"> cui egli o il coniuge abbia causa pendente o grave inimicizia o rapporti di credito o debito significativi o interessi di soggetti od organizzazioni di cui sia tutore, curatore, procuratore o agente, titolare effettivo, ovvero di enti, associazioni anche non riconosciute, comitati, società o stabilimenti di cui sia amministratore o gerente o dirigente;</w:t>
      </w:r>
    </w:p>
    <w:p w14:paraId="44778DFD"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p>
    <w:p w14:paraId="398F0644"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 xml:space="preserve">• di non trovarsi in nessuna delle eventuali condizioni di incompatibilità o </w:t>
      </w:r>
      <w:proofErr w:type="spellStart"/>
      <w:r w:rsidRPr="00601442">
        <w:rPr>
          <w:rFonts w:ascii="Times New Roman" w:eastAsia="Calibri" w:hAnsi="Times New Roman" w:cs="Times New Roman"/>
          <w14:ligatures w14:val="standardContextual"/>
        </w:rPr>
        <w:t>inconferibilità</w:t>
      </w:r>
      <w:proofErr w:type="spellEnd"/>
      <w:r w:rsidRPr="00601442">
        <w:rPr>
          <w:rFonts w:ascii="Times New Roman" w:eastAsia="Calibri" w:hAnsi="Times New Roman" w:cs="Times New Roman"/>
          <w14:ligatures w14:val="standardContextual"/>
        </w:rPr>
        <w:t xml:space="preserve"> dell’incarico specificatamente previste per</w:t>
      </w:r>
    </w:p>
    <w:p w14:paraId="3EF032FF"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l’attuazione delle azioni e delle iniziative rientranti nell’ambito del Progetto di cui all’Avviso pubblico indicato in oggetto;</w:t>
      </w:r>
    </w:p>
    <w:p w14:paraId="1FE147BE"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p>
    <w:p w14:paraId="2089F51B"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 di essere a conoscenza che l’incarico in oggetto potrà essere revocato, in qualsiasi momento, qualora l’Amministrazione scolastica</w:t>
      </w:r>
    </w:p>
    <w:p w14:paraId="678CBF4F"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dovesse accertare la sussistenza di una situazione di conflitto di interesse non diversamente risolvibile;</w:t>
      </w:r>
    </w:p>
    <w:p w14:paraId="1D9423E0"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p>
    <w:p w14:paraId="57310A9C"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 di essere a conoscenza che l’incarico potrà essere revocato, in qualsiasi momento, qualora l’Amministrazione scolastica verifichi il</w:t>
      </w:r>
    </w:p>
    <w:p w14:paraId="0F70F265"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lastRenderedPageBreak/>
        <w:t>mancato possesso dei requisiti e/o dei titoli dichiarati dal soggetto, ovvero nel caso in cui le verifiche sulle informazioni indicate in fase di selezione risultassero negative, ferme le sanzioni previste in caso di falsa dichiarazione dalla normativa vigente;</w:t>
      </w:r>
    </w:p>
    <w:p w14:paraId="7B0FB97F"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p>
    <w:p w14:paraId="254C2ECE"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 di aver preso piena cognizione del D.M. 26 aprile 2022, n. 105, recante il Codice di Comportamento dei dipendenti del Ministero dell’istruzione e del merito;</w:t>
      </w:r>
    </w:p>
    <w:p w14:paraId="76AC5D70"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p>
    <w:p w14:paraId="4D899244"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 di impegnarsi a comunicare tempestivamente all’Istituzione scolastica conferente eventuali variazioni che dovessero intervenire nel corso dello svolgimento dell’incarico;</w:t>
      </w:r>
    </w:p>
    <w:p w14:paraId="31BD08DB"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p>
    <w:p w14:paraId="3C097E58"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 di impegnarsi altresì a comunicare all’Istituzione scolastica qualsiasi altra circostanza sopravvenuta di carattere ostativo rispetto</w:t>
      </w:r>
    </w:p>
    <w:p w14:paraId="5340C611"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all’espletamento dell’incarico;</w:t>
      </w:r>
    </w:p>
    <w:p w14:paraId="76FB5AAE"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p>
    <w:p w14:paraId="23D2C39E" w14:textId="77777777" w:rsidR="00601442" w:rsidRPr="00601442" w:rsidRDefault="00601442" w:rsidP="00601442">
      <w:pPr>
        <w:autoSpaceDE w:val="0"/>
        <w:autoSpaceDN w:val="0"/>
        <w:adjustRightInd w:val="0"/>
        <w:spacing w:after="0" w:line="240" w:lineRule="auto"/>
        <w:jc w:val="both"/>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 di essere stato informato/a,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w:t>
      </w:r>
    </w:p>
    <w:p w14:paraId="67A7485B" w14:textId="77777777" w:rsidR="00601442" w:rsidRPr="00601442" w:rsidRDefault="00601442" w:rsidP="00601442">
      <w:pPr>
        <w:autoSpaceDE w:val="0"/>
        <w:autoSpaceDN w:val="0"/>
        <w:adjustRightInd w:val="0"/>
        <w:spacing w:after="0" w:line="240" w:lineRule="auto"/>
        <w:rPr>
          <w:rFonts w:ascii="Times New Roman" w:eastAsia="Calibri" w:hAnsi="Times New Roman" w:cs="Times New Roman"/>
          <w14:ligatures w14:val="standardContextual"/>
        </w:rPr>
      </w:pPr>
    </w:p>
    <w:p w14:paraId="178FC199" w14:textId="77777777" w:rsidR="00601442" w:rsidRPr="00601442" w:rsidRDefault="00601442" w:rsidP="00601442">
      <w:pPr>
        <w:autoSpaceDE w:val="0"/>
        <w:autoSpaceDN w:val="0"/>
        <w:adjustRightInd w:val="0"/>
        <w:spacing w:after="0" w:line="240" w:lineRule="auto"/>
        <w:rPr>
          <w:rFonts w:ascii="Times New Roman" w:eastAsia="Calibri" w:hAnsi="Times New Roman" w:cs="Times New Roman"/>
          <w14:ligatures w14:val="standardContextual"/>
        </w:rPr>
      </w:pPr>
    </w:p>
    <w:p w14:paraId="0102CBB3" w14:textId="77777777" w:rsidR="00601442" w:rsidRPr="00601442" w:rsidRDefault="00601442" w:rsidP="00601442">
      <w:pPr>
        <w:autoSpaceDE w:val="0"/>
        <w:autoSpaceDN w:val="0"/>
        <w:adjustRightInd w:val="0"/>
        <w:spacing w:after="0" w:line="240" w:lineRule="auto"/>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Luogo ___________________</w:t>
      </w:r>
      <w:proofErr w:type="gramStart"/>
      <w:r w:rsidRPr="00601442">
        <w:rPr>
          <w:rFonts w:ascii="Times New Roman" w:eastAsia="Calibri" w:hAnsi="Times New Roman" w:cs="Times New Roman"/>
          <w14:ligatures w14:val="standardContextual"/>
        </w:rPr>
        <w:t>_ ,</w:t>
      </w:r>
      <w:proofErr w:type="gramEnd"/>
      <w:r w:rsidRPr="00601442">
        <w:rPr>
          <w:rFonts w:ascii="Times New Roman" w:eastAsia="Calibri" w:hAnsi="Times New Roman" w:cs="Times New Roman"/>
          <w14:ligatures w14:val="standardContextual"/>
        </w:rPr>
        <w:t xml:space="preserve"> data __________</w:t>
      </w:r>
    </w:p>
    <w:p w14:paraId="634D3F95" w14:textId="77777777" w:rsidR="00601442" w:rsidRPr="00601442" w:rsidRDefault="00601442" w:rsidP="00601442">
      <w:pPr>
        <w:autoSpaceDE w:val="0"/>
        <w:autoSpaceDN w:val="0"/>
        <w:adjustRightInd w:val="0"/>
        <w:spacing w:after="0" w:line="240" w:lineRule="auto"/>
        <w:jc w:val="right"/>
        <w:rPr>
          <w:rFonts w:ascii="Times New Roman" w:eastAsia="Calibri" w:hAnsi="Times New Roman" w:cs="Times New Roman"/>
          <w14:ligatures w14:val="standardContextual"/>
        </w:rPr>
      </w:pPr>
      <w:r w:rsidRPr="00601442">
        <w:rPr>
          <w:rFonts w:ascii="Times New Roman" w:eastAsia="Calibri" w:hAnsi="Times New Roman" w:cs="Times New Roman"/>
          <w14:ligatures w14:val="standardContextual"/>
        </w:rPr>
        <w:t>Firma ________________________________</w:t>
      </w:r>
    </w:p>
    <w:p w14:paraId="258D21C1" w14:textId="77777777" w:rsidR="00601442" w:rsidRPr="00601442" w:rsidRDefault="00601442" w:rsidP="00601442">
      <w:pPr>
        <w:widowControl w:val="0"/>
        <w:autoSpaceDE w:val="0"/>
        <w:autoSpaceDN w:val="0"/>
        <w:spacing w:after="0" w:line="240" w:lineRule="auto"/>
        <w:rPr>
          <w:rFonts w:ascii="Times New Roman" w:eastAsia="Calibri" w:hAnsi="Times New Roman" w:cs="Times New Roman"/>
          <w:sz w:val="24"/>
          <w:szCs w:val="24"/>
        </w:rPr>
      </w:pPr>
    </w:p>
    <w:p w14:paraId="18E5D4CF" w14:textId="77777777" w:rsidR="00350273" w:rsidRDefault="00350273"/>
    <w:sectPr w:rsidR="00350273" w:rsidSect="00C55F34">
      <w:pgSz w:w="11906" w:h="16838"/>
      <w:pgMar w:top="851"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442"/>
    <w:rsid w:val="0002698C"/>
    <w:rsid w:val="00350273"/>
    <w:rsid w:val="0060144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B1806"/>
  <w15:chartTrackingRefBased/>
  <w15:docId w15:val="{1B9CDE41-9C32-4DE8-A34E-2F15B12C28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739</Words>
  <Characters>4218</Characters>
  <Application>Microsoft Office Word</Application>
  <DocSecurity>0</DocSecurity>
  <Lines>35</Lines>
  <Paragraphs>9</Paragraphs>
  <ScaleCrop>false</ScaleCrop>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2025-03-21T16:00:00Z</dcterms:created>
  <dcterms:modified xsi:type="dcterms:W3CDTF">2025-05-07T09:45:00Z</dcterms:modified>
</cp:coreProperties>
</file>